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BA04DEE" w:rsidR="005432D5" w:rsidRDefault="007C7FE2" w:rsidP="007C7FE2">
      <w:r w:rsidRPr="007C7FE2">
        <w:t>https://dati.anticorruzione.it/superset/dashboard/dettaglio_cig/?UUID=f8457d4d-406a-40b7-8cc0-4ca229ed8aad&amp;cig=B4CCCDFBA5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D76EC"/>
    <w:rsid w:val="002E21FE"/>
    <w:rsid w:val="002E57A4"/>
    <w:rsid w:val="002F1FC6"/>
    <w:rsid w:val="002F6E3F"/>
    <w:rsid w:val="00301BD0"/>
    <w:rsid w:val="003133B6"/>
    <w:rsid w:val="0031355F"/>
    <w:rsid w:val="00313779"/>
    <w:rsid w:val="0032713E"/>
    <w:rsid w:val="00332616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176FD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4E28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800B0E"/>
    <w:rsid w:val="00807EB0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3567"/>
    <w:rsid w:val="008B4545"/>
    <w:rsid w:val="008C13D0"/>
    <w:rsid w:val="008C4318"/>
    <w:rsid w:val="008D302A"/>
    <w:rsid w:val="008D519F"/>
    <w:rsid w:val="008F6149"/>
    <w:rsid w:val="008F6FC9"/>
    <w:rsid w:val="009063B6"/>
    <w:rsid w:val="0091073A"/>
    <w:rsid w:val="00910BA6"/>
    <w:rsid w:val="00912ABD"/>
    <w:rsid w:val="00912D07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AE51F9"/>
    <w:rsid w:val="00B04C2B"/>
    <w:rsid w:val="00B12DC5"/>
    <w:rsid w:val="00B12F0D"/>
    <w:rsid w:val="00B224DE"/>
    <w:rsid w:val="00B31F45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2082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1802</cp:revision>
  <cp:lastPrinted>2024-03-23T06:59:00Z</cp:lastPrinted>
  <dcterms:created xsi:type="dcterms:W3CDTF">2024-04-19T14:16:00Z</dcterms:created>
  <dcterms:modified xsi:type="dcterms:W3CDTF">2025-05-05T13:06:00Z</dcterms:modified>
</cp:coreProperties>
</file>