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73FB4FD" w:rsidR="005432D5" w:rsidRDefault="002C0F3A" w:rsidP="002C0F3A">
      <w:r w:rsidRPr="002C0F3A">
        <w:t>https://dati.anticorruzione.it/superset/dashboard/dettaglio_cig/?UUID=4e2b173b-5cc3-4315-b1f9-238cb21b5fa8&amp;cig=B5133FECDC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41CF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1DE4"/>
    <w:rsid w:val="00183A5F"/>
    <w:rsid w:val="00190441"/>
    <w:rsid w:val="00192A15"/>
    <w:rsid w:val="00193CA6"/>
    <w:rsid w:val="001A16C2"/>
    <w:rsid w:val="001A4673"/>
    <w:rsid w:val="001B14ED"/>
    <w:rsid w:val="001B2772"/>
    <w:rsid w:val="001B2AE0"/>
    <w:rsid w:val="001B2C36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0F3A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50C4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136C"/>
    <w:rsid w:val="00462609"/>
    <w:rsid w:val="00470A9D"/>
    <w:rsid w:val="0047237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5E5D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0E55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207"/>
    <w:rsid w:val="0077744F"/>
    <w:rsid w:val="00781F99"/>
    <w:rsid w:val="00782220"/>
    <w:rsid w:val="0078685E"/>
    <w:rsid w:val="00794C6E"/>
    <w:rsid w:val="00797278"/>
    <w:rsid w:val="007A0E9C"/>
    <w:rsid w:val="007A7403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7F16DD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643BD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91DFF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2130</cp:revision>
  <cp:lastPrinted>2024-03-23T06:59:00Z</cp:lastPrinted>
  <dcterms:created xsi:type="dcterms:W3CDTF">2024-04-19T14:16:00Z</dcterms:created>
  <dcterms:modified xsi:type="dcterms:W3CDTF">2025-06-11T06:19:00Z</dcterms:modified>
</cp:coreProperties>
</file>