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FA00685" w:rsidR="005432D5" w:rsidRDefault="007B4867" w:rsidP="007B4867">
      <w:r w:rsidRPr="007B4867">
        <w:t>https://dati.anticorruzione.it/superset/dashboard/dettaglio_cig/?UUID=7e99901c-9fb5-4df1-b61a-084442a49327&amp;cig=B56D832829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225FF"/>
    <w:rsid w:val="00127631"/>
    <w:rsid w:val="00131B60"/>
    <w:rsid w:val="0016151E"/>
    <w:rsid w:val="00161E16"/>
    <w:rsid w:val="00163131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8363F"/>
    <w:rsid w:val="002836D3"/>
    <w:rsid w:val="00287F55"/>
    <w:rsid w:val="00294E98"/>
    <w:rsid w:val="0029694E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367A"/>
    <w:rsid w:val="006551B0"/>
    <w:rsid w:val="00660D40"/>
    <w:rsid w:val="00693639"/>
    <w:rsid w:val="006D3EC0"/>
    <w:rsid w:val="006D50DF"/>
    <w:rsid w:val="006E29AB"/>
    <w:rsid w:val="0070486B"/>
    <w:rsid w:val="00716952"/>
    <w:rsid w:val="00727C23"/>
    <w:rsid w:val="00731BC6"/>
    <w:rsid w:val="007468FC"/>
    <w:rsid w:val="00751D35"/>
    <w:rsid w:val="0077744F"/>
    <w:rsid w:val="00794C6E"/>
    <w:rsid w:val="007B4867"/>
    <w:rsid w:val="007C0615"/>
    <w:rsid w:val="007C1464"/>
    <w:rsid w:val="007D0928"/>
    <w:rsid w:val="007E1716"/>
    <w:rsid w:val="007E1D0F"/>
    <w:rsid w:val="008079F6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6A6F"/>
    <w:rsid w:val="00A614CF"/>
    <w:rsid w:val="00AD2877"/>
    <w:rsid w:val="00B04C2B"/>
    <w:rsid w:val="00B12DC5"/>
    <w:rsid w:val="00B13BE7"/>
    <w:rsid w:val="00B3005A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45B38"/>
    <w:rsid w:val="00D56AAC"/>
    <w:rsid w:val="00D67A39"/>
    <w:rsid w:val="00D82B84"/>
    <w:rsid w:val="00D84D26"/>
    <w:rsid w:val="00D877D2"/>
    <w:rsid w:val="00D97A8E"/>
    <w:rsid w:val="00DC7F0C"/>
    <w:rsid w:val="00DE2707"/>
    <w:rsid w:val="00DE4956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1838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761</cp:revision>
  <cp:lastPrinted>2024-03-23T06:59:00Z</cp:lastPrinted>
  <dcterms:created xsi:type="dcterms:W3CDTF">2024-04-19T14:16:00Z</dcterms:created>
  <dcterms:modified xsi:type="dcterms:W3CDTF">2025-08-22T14:00:00Z</dcterms:modified>
</cp:coreProperties>
</file>