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4451D48" w:rsidR="005432D5" w:rsidRDefault="00665F49" w:rsidP="00665F49">
      <w:r w:rsidRPr="00665F49">
        <w:t>http://dati.anticorruzione.it/superset/dashboard/dettaglio_cig/?UUID=46dd1db6-2b8f-4e21-a809-750d8b578f9c&amp;cig=B5BDF49C08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367A"/>
    <w:rsid w:val="006551B0"/>
    <w:rsid w:val="00660D40"/>
    <w:rsid w:val="00665F49"/>
    <w:rsid w:val="00693639"/>
    <w:rsid w:val="006D3EC0"/>
    <w:rsid w:val="006D50DF"/>
    <w:rsid w:val="006E29AB"/>
    <w:rsid w:val="0070486B"/>
    <w:rsid w:val="0070541E"/>
    <w:rsid w:val="00716952"/>
    <w:rsid w:val="00727C23"/>
    <w:rsid w:val="00731BC6"/>
    <w:rsid w:val="007468FC"/>
    <w:rsid w:val="00751D35"/>
    <w:rsid w:val="0077744F"/>
    <w:rsid w:val="00794C6E"/>
    <w:rsid w:val="007B4867"/>
    <w:rsid w:val="007C0615"/>
    <w:rsid w:val="007C1464"/>
    <w:rsid w:val="007D0928"/>
    <w:rsid w:val="007E1716"/>
    <w:rsid w:val="007E1D0F"/>
    <w:rsid w:val="008079F6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6A6F"/>
    <w:rsid w:val="00A614CF"/>
    <w:rsid w:val="00AD2877"/>
    <w:rsid w:val="00B04C2B"/>
    <w:rsid w:val="00B12DC5"/>
    <w:rsid w:val="00B13BE7"/>
    <w:rsid w:val="00B3005A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45B38"/>
    <w:rsid w:val="00D56AAC"/>
    <w:rsid w:val="00D67A39"/>
    <w:rsid w:val="00D82B84"/>
    <w:rsid w:val="00D84D26"/>
    <w:rsid w:val="00D877D2"/>
    <w:rsid w:val="00D97A8E"/>
    <w:rsid w:val="00DC7F0C"/>
    <w:rsid w:val="00DE2707"/>
    <w:rsid w:val="00DE4956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1904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781</cp:revision>
  <cp:lastPrinted>2024-03-23T06:59:00Z</cp:lastPrinted>
  <dcterms:created xsi:type="dcterms:W3CDTF">2024-04-19T14:16:00Z</dcterms:created>
  <dcterms:modified xsi:type="dcterms:W3CDTF">2025-08-22T15:06:00Z</dcterms:modified>
</cp:coreProperties>
</file>